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1BD" w:rsidRPr="003631BD" w:rsidRDefault="003631BD" w:rsidP="003631BD">
      <w:pPr>
        <w:shd w:val="clear" w:color="auto" w:fill="FFFFFF"/>
        <w:spacing w:before="24" w:after="0" w:line="240" w:lineRule="auto"/>
        <w:outlineLvl w:val="0"/>
        <w:rPr>
          <w:rFonts w:ascii="Helvetica" w:eastAsia="Times New Roman" w:hAnsi="Helvetica" w:cs="Helvetica"/>
          <w:color w:val="333333"/>
          <w:spacing w:val="2"/>
          <w:kern w:val="36"/>
          <w:sz w:val="60"/>
          <w:szCs w:val="60"/>
          <w:lang w:eastAsia="tr-TR"/>
        </w:rPr>
      </w:pPr>
      <w:r w:rsidRPr="003631BD">
        <w:rPr>
          <w:rFonts w:ascii="Helvetica" w:eastAsia="Times New Roman" w:hAnsi="Helvetica" w:cs="Helvetica"/>
          <w:color w:val="333333"/>
          <w:spacing w:val="2"/>
          <w:kern w:val="36"/>
          <w:sz w:val="60"/>
          <w:szCs w:val="60"/>
          <w:lang w:eastAsia="tr-TR"/>
        </w:rPr>
        <w:t>Kimliği belirsiz bir geliştiriciden gelen bir Mac uygulamasını açma</w:t>
      </w:r>
    </w:p>
    <w:p w:rsidR="003631BD" w:rsidRPr="003631BD" w:rsidRDefault="003631BD" w:rsidP="003631BD">
      <w:pPr>
        <w:shd w:val="clear" w:color="auto" w:fill="FFFFFF"/>
        <w:spacing w:before="180" w:after="0" w:line="240" w:lineRule="auto"/>
        <w:rPr>
          <w:rFonts w:ascii="Helvetica" w:eastAsia="Times New Roman" w:hAnsi="Helvetica" w:cs="Helvetica"/>
          <w:color w:val="333333"/>
          <w:spacing w:val="-5"/>
          <w:sz w:val="26"/>
          <w:szCs w:val="26"/>
          <w:lang w:eastAsia="tr-TR"/>
        </w:rPr>
      </w:pPr>
      <w:r w:rsidRPr="003631BD">
        <w:rPr>
          <w:rFonts w:ascii="Helvetica" w:eastAsia="Times New Roman" w:hAnsi="Helvetica" w:cs="Helvetica"/>
          <w:color w:val="333333"/>
          <w:spacing w:val="-5"/>
          <w:sz w:val="26"/>
          <w:szCs w:val="26"/>
          <w:lang w:eastAsia="tr-TR"/>
        </w:rPr>
        <w:t xml:space="preserve">Kimliği belirli bir geliştirici tarafından </w:t>
      </w:r>
      <w:proofErr w:type="spellStart"/>
      <w:r w:rsidRPr="003631BD">
        <w:rPr>
          <w:rFonts w:ascii="Helvetica" w:eastAsia="Times New Roman" w:hAnsi="Helvetica" w:cs="Helvetica"/>
          <w:color w:val="333333"/>
          <w:spacing w:val="-5"/>
          <w:sz w:val="26"/>
          <w:szCs w:val="26"/>
          <w:lang w:eastAsia="tr-TR"/>
        </w:rPr>
        <w:t>Apple‘a</w:t>
      </w:r>
      <w:proofErr w:type="spellEnd"/>
      <w:r w:rsidRPr="003631BD">
        <w:rPr>
          <w:rFonts w:ascii="Helvetica" w:eastAsia="Times New Roman" w:hAnsi="Helvetica" w:cs="Helvetica"/>
          <w:color w:val="333333"/>
          <w:spacing w:val="-5"/>
          <w:sz w:val="26"/>
          <w:szCs w:val="26"/>
          <w:lang w:eastAsia="tr-TR"/>
        </w:rPr>
        <w:t xml:space="preserve"> kaydettirilmemiş bir uygulamayı açmayı denediğinizde bir uyarı sorgu kutusu görürsünüz. Bu mutlaka uygulamayla ilgili bir sorun olduğu anlamına gelmez. Örneğin bazı uygulamalar, geliştirici kimliği kaydı başlamadan önce yazılmıştır. Ancak uygulama gözden geçirilmemiştir ve </w:t>
      </w:r>
      <w:proofErr w:type="spellStart"/>
      <w:r w:rsidRPr="003631BD">
        <w:rPr>
          <w:rFonts w:ascii="Helvetica" w:eastAsia="Times New Roman" w:hAnsi="Helvetica" w:cs="Helvetica"/>
          <w:color w:val="333333"/>
          <w:spacing w:val="-5"/>
          <w:sz w:val="26"/>
          <w:szCs w:val="26"/>
          <w:lang w:eastAsia="tr-TR"/>
        </w:rPr>
        <w:t>macOS</w:t>
      </w:r>
      <w:proofErr w:type="spellEnd"/>
      <w:r w:rsidRPr="003631BD">
        <w:rPr>
          <w:rFonts w:ascii="Helvetica" w:eastAsia="Times New Roman" w:hAnsi="Helvetica" w:cs="Helvetica"/>
          <w:color w:val="333333"/>
          <w:spacing w:val="-5"/>
          <w:sz w:val="26"/>
          <w:szCs w:val="26"/>
          <w:lang w:eastAsia="tr-TR"/>
        </w:rPr>
        <w:t>, uygulamanın yayımlandıktan sonra değiştirilip değiştirilmediğini veya bozulup bozulmadığını denetleyemez.</w:t>
      </w:r>
    </w:p>
    <w:p w:rsidR="003631BD" w:rsidRPr="003631BD" w:rsidRDefault="004F114F" w:rsidP="003631BD">
      <w:pPr>
        <w:shd w:val="clear" w:color="auto" w:fill="FFFFFF"/>
        <w:spacing w:before="168" w:after="0" w:line="240" w:lineRule="auto"/>
        <w:rPr>
          <w:rFonts w:ascii="Helvetica" w:eastAsia="Times New Roman" w:hAnsi="Helvetica" w:cs="Helvetica"/>
          <w:color w:val="333333"/>
          <w:spacing w:val="-5"/>
          <w:sz w:val="26"/>
          <w:szCs w:val="26"/>
          <w:lang w:eastAsia="tr-TR"/>
        </w:rPr>
      </w:pPr>
      <w:hyperlink r:id="rId5" w:history="1">
        <w:r w:rsidR="003631BD" w:rsidRPr="003631BD">
          <w:rPr>
            <w:rFonts w:ascii="Helvetica" w:eastAsia="Times New Roman" w:hAnsi="Helvetica" w:cs="Helvetica"/>
            <w:color w:val="0070C9"/>
            <w:spacing w:val="-5"/>
            <w:sz w:val="26"/>
            <w:szCs w:val="26"/>
            <w:u w:val="single"/>
            <w:lang w:eastAsia="tr-TR"/>
          </w:rPr>
          <w:t>Kötü amaçlı yazılımları</w:t>
        </w:r>
      </w:hyperlink>
      <w:r w:rsidR="003631BD" w:rsidRPr="003631BD">
        <w:rPr>
          <w:rFonts w:ascii="Helvetica" w:eastAsia="Times New Roman" w:hAnsi="Helvetica" w:cs="Helvetica"/>
          <w:color w:val="333333"/>
          <w:spacing w:val="-5"/>
          <w:sz w:val="26"/>
          <w:szCs w:val="26"/>
          <w:lang w:eastAsia="tr-TR"/>
        </w:rPr>
        <w:t> dağıtmanın yaygın bir yolu, bir uygulamayı alıp zararlı kodu içine eklemek ve daha sonra bu virüslü uygulamayı yeniden dağıtmaktır. Kimliği belirsiz bir geliştirici tarafından kaydedilmemiş bir uygulama zararlı kod içerebilir.</w:t>
      </w:r>
    </w:p>
    <w:p w:rsidR="003631BD" w:rsidRPr="003631BD" w:rsidRDefault="003631BD" w:rsidP="003631BD">
      <w:pPr>
        <w:shd w:val="clear" w:color="auto" w:fill="FFFFFF"/>
        <w:spacing w:before="168" w:after="0" w:line="240" w:lineRule="auto"/>
        <w:rPr>
          <w:rFonts w:ascii="Helvetica" w:eastAsia="Times New Roman" w:hAnsi="Helvetica" w:cs="Helvetica"/>
          <w:color w:val="333333"/>
          <w:spacing w:val="-5"/>
          <w:sz w:val="26"/>
          <w:szCs w:val="26"/>
          <w:lang w:eastAsia="tr-TR"/>
        </w:rPr>
      </w:pPr>
      <w:r w:rsidRPr="003631BD">
        <w:rPr>
          <w:rFonts w:ascii="Helvetica" w:eastAsia="Times New Roman" w:hAnsi="Helvetica" w:cs="Helvetica"/>
          <w:color w:val="333333"/>
          <w:spacing w:val="-5"/>
          <w:sz w:val="26"/>
          <w:szCs w:val="26"/>
          <w:lang w:eastAsia="tr-TR"/>
        </w:rPr>
        <w:t xml:space="preserve">En güvenli yaklaşım Mac </w:t>
      </w:r>
      <w:proofErr w:type="spellStart"/>
      <w:r w:rsidRPr="003631BD">
        <w:rPr>
          <w:rFonts w:ascii="Helvetica" w:eastAsia="Times New Roman" w:hAnsi="Helvetica" w:cs="Helvetica"/>
          <w:color w:val="333333"/>
          <w:spacing w:val="-5"/>
          <w:sz w:val="26"/>
          <w:szCs w:val="26"/>
          <w:lang w:eastAsia="tr-TR"/>
        </w:rPr>
        <w:t>App</w:t>
      </w:r>
      <w:proofErr w:type="spellEnd"/>
      <w:r w:rsidRPr="003631BD">
        <w:rPr>
          <w:rFonts w:ascii="Helvetica" w:eastAsia="Times New Roman" w:hAnsi="Helvetica" w:cs="Helvetica"/>
          <w:color w:val="333333"/>
          <w:spacing w:val="-5"/>
          <w:sz w:val="26"/>
          <w:szCs w:val="26"/>
          <w:lang w:eastAsia="tr-TR"/>
        </w:rPr>
        <w:t xml:space="preserve"> </w:t>
      </w:r>
      <w:proofErr w:type="spellStart"/>
      <w:r w:rsidRPr="003631BD">
        <w:rPr>
          <w:rFonts w:ascii="Helvetica" w:eastAsia="Times New Roman" w:hAnsi="Helvetica" w:cs="Helvetica"/>
          <w:color w:val="333333"/>
          <w:spacing w:val="-5"/>
          <w:sz w:val="26"/>
          <w:szCs w:val="26"/>
          <w:lang w:eastAsia="tr-TR"/>
        </w:rPr>
        <w:t>Store’da</w:t>
      </w:r>
      <w:proofErr w:type="spellEnd"/>
      <w:r w:rsidRPr="003631BD">
        <w:rPr>
          <w:rFonts w:ascii="Helvetica" w:eastAsia="Times New Roman" w:hAnsi="Helvetica" w:cs="Helvetica"/>
          <w:color w:val="333333"/>
          <w:spacing w:val="-5"/>
          <w:sz w:val="26"/>
          <w:szCs w:val="26"/>
          <w:lang w:eastAsia="tr-TR"/>
        </w:rPr>
        <w:t xml:space="preserve"> uygulamanın daha yeni bir sürümünün olup olmadığına bakmak veya alternatif bir uygulama aramaktır.</w:t>
      </w:r>
    </w:p>
    <w:p w:rsidR="003631BD" w:rsidRPr="003631BD" w:rsidRDefault="003631BD" w:rsidP="003631BD">
      <w:pPr>
        <w:shd w:val="clear" w:color="auto" w:fill="FFFFFF"/>
        <w:spacing w:before="168" w:after="0" w:line="240" w:lineRule="auto"/>
        <w:rPr>
          <w:rFonts w:ascii="Helvetica" w:eastAsia="Times New Roman" w:hAnsi="Helvetica" w:cs="Helvetica"/>
          <w:color w:val="333333"/>
          <w:spacing w:val="-5"/>
          <w:sz w:val="26"/>
          <w:szCs w:val="26"/>
          <w:lang w:eastAsia="tr-TR"/>
        </w:rPr>
      </w:pPr>
      <w:r w:rsidRPr="003631BD">
        <w:rPr>
          <w:rFonts w:ascii="Helvetica" w:eastAsia="Times New Roman" w:hAnsi="Helvetica" w:cs="Helvetica"/>
          <w:color w:val="333333"/>
          <w:spacing w:val="-5"/>
          <w:sz w:val="26"/>
          <w:szCs w:val="26"/>
          <w:lang w:eastAsia="tr-TR"/>
        </w:rPr>
        <w:t>Güvenlik ayarlarınızı geçersiz kılmak ve yine de uygulamayı açmak için şu adımları izleyin:</w:t>
      </w:r>
    </w:p>
    <w:p w:rsidR="003631BD" w:rsidRPr="003631BD" w:rsidRDefault="003631BD" w:rsidP="003631BD">
      <w:pPr>
        <w:numPr>
          <w:ilvl w:val="0"/>
          <w:numId w:val="1"/>
        </w:numPr>
        <w:shd w:val="clear" w:color="auto" w:fill="FFFFFF"/>
        <w:spacing w:after="0" w:line="240" w:lineRule="auto"/>
        <w:ind w:left="396"/>
        <w:rPr>
          <w:rFonts w:ascii="Helvetica" w:eastAsia="Times New Roman" w:hAnsi="Helvetica" w:cs="Helvetica"/>
          <w:color w:val="333333"/>
          <w:spacing w:val="-5"/>
          <w:sz w:val="26"/>
          <w:szCs w:val="26"/>
          <w:lang w:eastAsia="tr-TR"/>
        </w:rPr>
      </w:pPr>
      <w:r w:rsidRPr="003631BD">
        <w:rPr>
          <w:rFonts w:ascii="Helvetica" w:eastAsia="Times New Roman" w:hAnsi="Helvetica" w:cs="Helvetica"/>
          <w:color w:val="333333"/>
          <w:spacing w:val="-5"/>
          <w:sz w:val="26"/>
          <w:szCs w:val="26"/>
          <w:lang w:eastAsia="tr-TR"/>
        </w:rPr>
        <w:t xml:space="preserve">Mac’inizdeki </w:t>
      </w:r>
      <w:proofErr w:type="spellStart"/>
      <w:r w:rsidRPr="003631BD">
        <w:rPr>
          <w:rFonts w:ascii="Helvetica" w:eastAsia="Times New Roman" w:hAnsi="Helvetica" w:cs="Helvetica"/>
          <w:color w:val="333333"/>
          <w:spacing w:val="-5"/>
          <w:sz w:val="26"/>
          <w:szCs w:val="26"/>
          <w:lang w:eastAsia="tr-TR"/>
        </w:rPr>
        <w:t>Finder’da</w:t>
      </w:r>
      <w:proofErr w:type="spellEnd"/>
      <w:r w:rsidRPr="003631BD">
        <w:rPr>
          <w:rFonts w:ascii="Helvetica" w:eastAsia="Times New Roman" w:hAnsi="Helvetica" w:cs="Helvetica"/>
          <w:color w:val="333333"/>
          <w:spacing w:val="-5"/>
          <w:sz w:val="26"/>
          <w:szCs w:val="26"/>
          <w:lang w:eastAsia="tr-TR"/>
        </w:rPr>
        <w:t> </w:t>
      </w:r>
      <w:r w:rsidRPr="003631BD">
        <w:rPr>
          <w:rFonts w:ascii="Helvetica" w:eastAsia="Times New Roman" w:hAnsi="Helvetica" w:cs="Helvetica"/>
          <w:noProof/>
          <w:color w:val="333333"/>
          <w:spacing w:val="-5"/>
          <w:sz w:val="26"/>
          <w:szCs w:val="26"/>
          <w:lang w:eastAsia="tr-TR"/>
        </w:rPr>
        <w:drawing>
          <wp:inline distT="0" distB="0" distL="0" distR="0">
            <wp:extent cx="285750" cy="285750"/>
            <wp:effectExtent l="0" t="0" r="0" b="0"/>
            <wp:docPr id="3" name="Resim 3" descr="https://help.apple.com/assets/62A8ED2F99A5D0045E612A42/62A8ED3DCA32D1047032C8FF/tr_TR/058e4af8e726290f491044219d2eee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elp.apple.com/assets/62A8ED2F99A5D0045E612A42/62A8ED3DCA32D1047032C8FF/tr_TR/058e4af8e726290f491044219d2eee73.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3631BD">
        <w:rPr>
          <w:rFonts w:ascii="Helvetica" w:eastAsia="Times New Roman" w:hAnsi="Helvetica" w:cs="Helvetica"/>
          <w:color w:val="333333"/>
          <w:spacing w:val="-5"/>
          <w:sz w:val="26"/>
          <w:szCs w:val="26"/>
          <w:lang w:eastAsia="tr-TR"/>
        </w:rPr>
        <w:t>, açmak istediğiniz uygulamayı bulun.</w:t>
      </w:r>
    </w:p>
    <w:p w:rsidR="003631BD" w:rsidRPr="003631BD" w:rsidRDefault="003631BD" w:rsidP="003631BD">
      <w:pPr>
        <w:shd w:val="clear" w:color="auto" w:fill="FFFFFF"/>
        <w:spacing w:before="180" w:after="0" w:line="240" w:lineRule="auto"/>
        <w:ind w:left="396"/>
        <w:rPr>
          <w:rFonts w:ascii="Helvetica" w:eastAsia="Times New Roman" w:hAnsi="Helvetica" w:cs="Helvetica"/>
          <w:color w:val="333333"/>
          <w:spacing w:val="-5"/>
          <w:sz w:val="26"/>
          <w:szCs w:val="26"/>
          <w:lang w:eastAsia="tr-TR"/>
        </w:rPr>
      </w:pPr>
      <w:r w:rsidRPr="003631BD">
        <w:rPr>
          <w:rFonts w:ascii="Helvetica" w:eastAsia="Times New Roman" w:hAnsi="Helvetica" w:cs="Helvetica"/>
          <w:color w:val="333333"/>
          <w:spacing w:val="-5"/>
          <w:sz w:val="26"/>
          <w:szCs w:val="26"/>
          <w:lang w:eastAsia="tr-TR"/>
        </w:rPr>
        <w:t xml:space="preserve">Bunu yapmak için </w:t>
      </w:r>
      <w:proofErr w:type="spellStart"/>
      <w:r w:rsidRPr="003631BD">
        <w:rPr>
          <w:rFonts w:ascii="Helvetica" w:eastAsia="Times New Roman" w:hAnsi="Helvetica" w:cs="Helvetica"/>
          <w:color w:val="333333"/>
          <w:spacing w:val="-5"/>
          <w:sz w:val="26"/>
          <w:szCs w:val="26"/>
          <w:lang w:eastAsia="tr-TR"/>
        </w:rPr>
        <w:t>Launchpad’i</w:t>
      </w:r>
      <w:proofErr w:type="spellEnd"/>
      <w:r w:rsidRPr="003631BD">
        <w:rPr>
          <w:rFonts w:ascii="Helvetica" w:eastAsia="Times New Roman" w:hAnsi="Helvetica" w:cs="Helvetica"/>
          <w:color w:val="333333"/>
          <w:spacing w:val="-5"/>
          <w:sz w:val="26"/>
          <w:szCs w:val="26"/>
          <w:lang w:eastAsia="tr-TR"/>
        </w:rPr>
        <w:t xml:space="preserve"> kullanmayın. </w:t>
      </w:r>
      <w:proofErr w:type="spellStart"/>
      <w:r w:rsidRPr="003631BD">
        <w:rPr>
          <w:rFonts w:ascii="Helvetica" w:eastAsia="Times New Roman" w:hAnsi="Helvetica" w:cs="Helvetica"/>
          <w:color w:val="333333"/>
          <w:spacing w:val="-5"/>
          <w:sz w:val="26"/>
          <w:szCs w:val="26"/>
          <w:lang w:eastAsia="tr-TR"/>
        </w:rPr>
        <w:t>Launchpad</w:t>
      </w:r>
      <w:proofErr w:type="spellEnd"/>
      <w:r w:rsidRPr="003631BD">
        <w:rPr>
          <w:rFonts w:ascii="Helvetica" w:eastAsia="Times New Roman" w:hAnsi="Helvetica" w:cs="Helvetica"/>
          <w:color w:val="333333"/>
          <w:spacing w:val="-5"/>
          <w:sz w:val="26"/>
          <w:szCs w:val="26"/>
          <w:lang w:eastAsia="tr-TR"/>
        </w:rPr>
        <w:t>, kestirme menüsüne erişmenize izin vermez.</w:t>
      </w:r>
    </w:p>
    <w:p w:rsidR="003631BD" w:rsidRPr="003631BD" w:rsidRDefault="003631BD" w:rsidP="003631BD">
      <w:pPr>
        <w:numPr>
          <w:ilvl w:val="0"/>
          <w:numId w:val="1"/>
        </w:numPr>
        <w:shd w:val="clear" w:color="auto" w:fill="FFFFFF"/>
        <w:spacing w:before="180" w:after="0" w:line="240" w:lineRule="auto"/>
        <w:ind w:left="396"/>
        <w:rPr>
          <w:rFonts w:ascii="Helvetica" w:eastAsia="Times New Roman" w:hAnsi="Helvetica" w:cs="Helvetica"/>
          <w:color w:val="333333"/>
          <w:spacing w:val="-5"/>
          <w:sz w:val="26"/>
          <w:szCs w:val="26"/>
          <w:lang w:eastAsia="tr-TR"/>
        </w:rPr>
      </w:pPr>
      <w:r w:rsidRPr="003631BD">
        <w:rPr>
          <w:rFonts w:ascii="Helvetica" w:eastAsia="Times New Roman" w:hAnsi="Helvetica" w:cs="Helvetica"/>
          <w:color w:val="333333"/>
          <w:spacing w:val="-5"/>
          <w:sz w:val="26"/>
          <w:szCs w:val="26"/>
          <w:lang w:eastAsia="tr-TR"/>
        </w:rPr>
        <w:t xml:space="preserve">Kontrol tuşuna basarak uygulama simgesini tıklayın, ardından kestirme menüsünde </w:t>
      </w:r>
      <w:proofErr w:type="spellStart"/>
      <w:r w:rsidRPr="003631BD">
        <w:rPr>
          <w:rFonts w:ascii="Helvetica" w:eastAsia="Times New Roman" w:hAnsi="Helvetica" w:cs="Helvetica"/>
          <w:color w:val="333333"/>
          <w:spacing w:val="-5"/>
          <w:sz w:val="26"/>
          <w:szCs w:val="26"/>
          <w:lang w:eastAsia="tr-TR"/>
        </w:rPr>
        <w:t>Aç’ı</w:t>
      </w:r>
      <w:proofErr w:type="spellEnd"/>
      <w:r w:rsidRPr="003631BD">
        <w:rPr>
          <w:rFonts w:ascii="Helvetica" w:eastAsia="Times New Roman" w:hAnsi="Helvetica" w:cs="Helvetica"/>
          <w:color w:val="333333"/>
          <w:spacing w:val="-5"/>
          <w:sz w:val="26"/>
          <w:szCs w:val="26"/>
          <w:lang w:eastAsia="tr-TR"/>
        </w:rPr>
        <w:t xml:space="preserve"> seçin.</w:t>
      </w:r>
    </w:p>
    <w:p w:rsidR="003631BD" w:rsidRPr="003631BD" w:rsidRDefault="003631BD" w:rsidP="003631BD">
      <w:pPr>
        <w:numPr>
          <w:ilvl w:val="0"/>
          <w:numId w:val="1"/>
        </w:numPr>
        <w:shd w:val="clear" w:color="auto" w:fill="FFFFFF"/>
        <w:spacing w:before="180" w:after="0" w:line="240" w:lineRule="auto"/>
        <w:ind w:left="396"/>
        <w:rPr>
          <w:rFonts w:ascii="Helvetica" w:eastAsia="Times New Roman" w:hAnsi="Helvetica" w:cs="Helvetica"/>
          <w:color w:val="333333"/>
          <w:spacing w:val="-5"/>
          <w:sz w:val="26"/>
          <w:szCs w:val="26"/>
          <w:lang w:eastAsia="tr-TR"/>
        </w:rPr>
      </w:pPr>
      <w:proofErr w:type="spellStart"/>
      <w:r w:rsidRPr="003631BD">
        <w:rPr>
          <w:rFonts w:ascii="Helvetica" w:eastAsia="Times New Roman" w:hAnsi="Helvetica" w:cs="Helvetica"/>
          <w:color w:val="333333"/>
          <w:spacing w:val="-5"/>
          <w:sz w:val="26"/>
          <w:szCs w:val="26"/>
          <w:lang w:eastAsia="tr-TR"/>
        </w:rPr>
        <w:t>Aç’ı</w:t>
      </w:r>
      <w:proofErr w:type="spellEnd"/>
      <w:r w:rsidRPr="003631BD">
        <w:rPr>
          <w:rFonts w:ascii="Helvetica" w:eastAsia="Times New Roman" w:hAnsi="Helvetica" w:cs="Helvetica"/>
          <w:color w:val="333333"/>
          <w:spacing w:val="-5"/>
          <w:sz w:val="26"/>
          <w:szCs w:val="26"/>
          <w:lang w:eastAsia="tr-TR"/>
        </w:rPr>
        <w:t xml:space="preserve"> tıklayın.</w:t>
      </w:r>
    </w:p>
    <w:p w:rsidR="003631BD" w:rsidRPr="003631BD" w:rsidRDefault="003631BD" w:rsidP="003631BD">
      <w:pPr>
        <w:shd w:val="clear" w:color="auto" w:fill="FFFFFF"/>
        <w:spacing w:before="180" w:line="240" w:lineRule="auto"/>
        <w:ind w:left="396"/>
        <w:rPr>
          <w:rFonts w:ascii="Helvetica" w:eastAsia="Times New Roman" w:hAnsi="Helvetica" w:cs="Helvetica"/>
          <w:color w:val="333333"/>
          <w:spacing w:val="-5"/>
          <w:sz w:val="26"/>
          <w:szCs w:val="26"/>
          <w:lang w:eastAsia="tr-TR"/>
        </w:rPr>
      </w:pPr>
      <w:r w:rsidRPr="003631BD">
        <w:rPr>
          <w:rFonts w:ascii="Helvetica" w:eastAsia="Times New Roman" w:hAnsi="Helvetica" w:cs="Helvetica"/>
          <w:color w:val="333333"/>
          <w:spacing w:val="-5"/>
          <w:sz w:val="26"/>
          <w:szCs w:val="26"/>
          <w:lang w:eastAsia="tr-TR"/>
        </w:rPr>
        <w:t>Uygulama, güvenlik ayarlarınıza bir istisna olarak kaydedilir ve ileride bu uygulamayı kayıtlı herhangi bir uygulama gibi çift tıklayarak açabilirsiniz.</w:t>
      </w:r>
    </w:p>
    <w:p w:rsidR="003631BD" w:rsidRPr="003631BD" w:rsidRDefault="003631BD" w:rsidP="003631BD">
      <w:pPr>
        <w:shd w:val="clear" w:color="auto" w:fill="FFFFFF"/>
        <w:spacing w:before="240" w:after="0" w:line="240" w:lineRule="auto"/>
        <w:rPr>
          <w:rFonts w:ascii="Helvetica" w:eastAsia="Times New Roman" w:hAnsi="Helvetica" w:cs="Helvetica"/>
          <w:color w:val="333333"/>
          <w:spacing w:val="-5"/>
          <w:sz w:val="26"/>
          <w:szCs w:val="26"/>
          <w:lang w:eastAsia="tr-TR"/>
        </w:rPr>
      </w:pPr>
      <w:r w:rsidRPr="003631BD">
        <w:rPr>
          <w:rFonts w:ascii="Helvetica" w:eastAsia="Times New Roman" w:hAnsi="Helvetica" w:cs="Helvetica"/>
          <w:i/>
          <w:iCs/>
          <w:color w:val="333333"/>
          <w:spacing w:val="-5"/>
          <w:sz w:val="26"/>
          <w:szCs w:val="26"/>
          <w:lang w:eastAsia="tr-TR"/>
        </w:rPr>
        <w:t>Not: </w:t>
      </w:r>
      <w:r w:rsidRPr="003631BD">
        <w:rPr>
          <w:rFonts w:ascii="Helvetica" w:eastAsia="Times New Roman" w:hAnsi="Helvetica" w:cs="Helvetica"/>
          <w:color w:val="333333"/>
          <w:spacing w:val="-5"/>
          <w:sz w:val="26"/>
          <w:szCs w:val="26"/>
          <w:lang w:eastAsia="tr-TR"/>
        </w:rPr>
        <w:t>Ayrıca, engelli bir uygulamaya istisna sağlamak için Güvenlik ve Gizlilik tercihlerinin Genel bölümünde Yine de Aç düğmesini tıklayabilirsiniz. Bu düğme, siz uygulamayı açmaya çalıştıktan yaklaşık bir saat sonra kullanılabilir.</w:t>
      </w:r>
    </w:p>
    <w:p w:rsidR="003631BD" w:rsidRPr="003631BD" w:rsidRDefault="003631BD" w:rsidP="003631BD">
      <w:pPr>
        <w:shd w:val="clear" w:color="auto" w:fill="FFFFFF"/>
        <w:spacing w:before="240" w:after="0" w:line="240" w:lineRule="auto"/>
        <w:rPr>
          <w:rFonts w:ascii="Helvetica" w:eastAsia="Times New Roman" w:hAnsi="Helvetica" w:cs="Helvetica"/>
          <w:color w:val="333333"/>
          <w:spacing w:val="-5"/>
          <w:sz w:val="26"/>
          <w:szCs w:val="26"/>
          <w:lang w:eastAsia="tr-TR"/>
        </w:rPr>
      </w:pPr>
      <w:r w:rsidRPr="003631BD">
        <w:rPr>
          <w:rFonts w:ascii="Helvetica" w:eastAsia="Times New Roman" w:hAnsi="Helvetica" w:cs="Helvetica"/>
          <w:color w:val="333333"/>
          <w:spacing w:val="-5"/>
          <w:sz w:val="26"/>
          <w:szCs w:val="26"/>
          <w:lang w:eastAsia="tr-TR"/>
        </w:rPr>
        <w:t>Mac’inizde bu tercihleri değiştirmek için Elma menüsü </w:t>
      </w:r>
      <w:r w:rsidRPr="003631BD">
        <w:rPr>
          <w:rFonts w:ascii="Helvetica" w:eastAsia="Times New Roman" w:hAnsi="Helvetica" w:cs="Helvetica"/>
          <w:noProof/>
          <w:color w:val="333333"/>
          <w:spacing w:val="-5"/>
          <w:sz w:val="26"/>
          <w:szCs w:val="26"/>
          <w:lang w:eastAsia="tr-TR"/>
        </w:rPr>
        <w:drawing>
          <wp:inline distT="0" distB="0" distL="0" distR="0">
            <wp:extent cx="228600" cy="285750"/>
            <wp:effectExtent l="0" t="0" r="0" b="0"/>
            <wp:docPr id="2" name="Resim 2" descr="https://help.apple.com/assets/62A8ED2F99A5D0045E612A42/62A8ED3DCA32D1047032C8FF/tr_TR/2f77cc85238452e25cb517130188bf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help.apple.com/assets/62A8ED2F99A5D0045E612A42/62A8ED3DCA32D1047032C8FF/tr_TR/2f77cc85238452e25cb517130188bf99.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85750"/>
                    </a:xfrm>
                    <a:prstGeom prst="rect">
                      <a:avLst/>
                    </a:prstGeom>
                    <a:noFill/>
                    <a:ln>
                      <a:noFill/>
                    </a:ln>
                  </pic:spPr>
                </pic:pic>
              </a:graphicData>
            </a:graphic>
          </wp:inline>
        </w:drawing>
      </w:r>
      <w:r w:rsidRPr="003631BD">
        <w:rPr>
          <w:rFonts w:ascii="Helvetica" w:eastAsia="Times New Roman" w:hAnsi="Helvetica" w:cs="Helvetica"/>
          <w:color w:val="333333"/>
          <w:spacing w:val="-5"/>
          <w:sz w:val="26"/>
          <w:szCs w:val="26"/>
          <w:lang w:eastAsia="tr-TR"/>
        </w:rPr>
        <w:t xml:space="preserve"> &gt; Sistem </w:t>
      </w:r>
      <w:proofErr w:type="spellStart"/>
      <w:r w:rsidRPr="003631BD">
        <w:rPr>
          <w:rFonts w:ascii="Helvetica" w:eastAsia="Times New Roman" w:hAnsi="Helvetica" w:cs="Helvetica"/>
          <w:color w:val="333333"/>
          <w:spacing w:val="-5"/>
          <w:sz w:val="26"/>
          <w:szCs w:val="26"/>
          <w:lang w:eastAsia="tr-TR"/>
        </w:rPr>
        <w:t>Tercihleri’ni</w:t>
      </w:r>
      <w:proofErr w:type="spellEnd"/>
      <w:r w:rsidRPr="003631BD">
        <w:rPr>
          <w:rFonts w:ascii="Helvetica" w:eastAsia="Times New Roman" w:hAnsi="Helvetica" w:cs="Helvetica"/>
          <w:color w:val="333333"/>
          <w:spacing w:val="-5"/>
          <w:sz w:val="26"/>
          <w:szCs w:val="26"/>
          <w:lang w:eastAsia="tr-TR"/>
        </w:rPr>
        <w:t xml:space="preserve"> seçin, Güvenlik ve </w:t>
      </w:r>
      <w:proofErr w:type="spellStart"/>
      <w:r w:rsidRPr="003631BD">
        <w:rPr>
          <w:rFonts w:ascii="Helvetica" w:eastAsia="Times New Roman" w:hAnsi="Helvetica" w:cs="Helvetica"/>
          <w:color w:val="333333"/>
          <w:spacing w:val="-5"/>
          <w:sz w:val="26"/>
          <w:szCs w:val="26"/>
          <w:lang w:eastAsia="tr-TR"/>
        </w:rPr>
        <w:t>Gizlilik’i</w:t>
      </w:r>
      <w:proofErr w:type="spellEnd"/>
      <w:r w:rsidRPr="003631BD">
        <w:rPr>
          <w:rFonts w:ascii="Helvetica" w:eastAsia="Times New Roman" w:hAnsi="Helvetica" w:cs="Helvetica"/>
          <w:color w:val="333333"/>
          <w:spacing w:val="-5"/>
          <w:sz w:val="26"/>
          <w:szCs w:val="26"/>
          <w:lang w:eastAsia="tr-TR"/>
        </w:rPr>
        <w:t> </w:t>
      </w:r>
      <w:r w:rsidRPr="003631BD">
        <w:rPr>
          <w:rFonts w:ascii="Helvetica" w:eastAsia="Times New Roman" w:hAnsi="Helvetica" w:cs="Helvetica"/>
          <w:noProof/>
          <w:color w:val="333333"/>
          <w:spacing w:val="-5"/>
          <w:sz w:val="26"/>
          <w:szCs w:val="26"/>
          <w:lang w:eastAsia="tr-TR"/>
        </w:rPr>
        <w:drawing>
          <wp:inline distT="0" distB="0" distL="0" distR="0">
            <wp:extent cx="285750" cy="285750"/>
            <wp:effectExtent l="0" t="0" r="0" b="0"/>
            <wp:docPr id="1" name="Resim 1" descr="https://help.apple.com/assets/62A8ED2F99A5D0045E612A42/62A8ED3DCA32D1047032C8FF/tr_TR/106ba2d7107ef06182690a344e00b1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elp.apple.com/assets/62A8ED2F99A5D0045E612A42/62A8ED3DCA32D1047032C8FF/tr_TR/106ba2d7107ef06182690a344e00b1c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3631BD">
        <w:rPr>
          <w:rFonts w:ascii="Helvetica" w:eastAsia="Times New Roman" w:hAnsi="Helvetica" w:cs="Helvetica"/>
          <w:color w:val="333333"/>
          <w:spacing w:val="-5"/>
          <w:sz w:val="26"/>
          <w:szCs w:val="26"/>
          <w:lang w:eastAsia="tr-TR"/>
        </w:rPr>
        <w:t xml:space="preserve"> ve ardından </w:t>
      </w:r>
      <w:proofErr w:type="spellStart"/>
      <w:r w:rsidRPr="003631BD">
        <w:rPr>
          <w:rFonts w:ascii="Helvetica" w:eastAsia="Times New Roman" w:hAnsi="Helvetica" w:cs="Helvetica"/>
          <w:color w:val="333333"/>
          <w:spacing w:val="-5"/>
          <w:sz w:val="26"/>
          <w:szCs w:val="26"/>
          <w:lang w:eastAsia="tr-TR"/>
        </w:rPr>
        <w:t>Genel’i</w:t>
      </w:r>
      <w:proofErr w:type="spellEnd"/>
      <w:r w:rsidRPr="003631BD">
        <w:rPr>
          <w:rFonts w:ascii="Helvetica" w:eastAsia="Times New Roman" w:hAnsi="Helvetica" w:cs="Helvetica"/>
          <w:color w:val="333333"/>
          <w:spacing w:val="-5"/>
          <w:sz w:val="26"/>
          <w:szCs w:val="26"/>
          <w:lang w:eastAsia="tr-TR"/>
        </w:rPr>
        <w:t xml:space="preserve"> tıklayın.</w:t>
      </w:r>
    </w:p>
    <w:p w:rsidR="003631BD" w:rsidRPr="003631BD" w:rsidRDefault="003631BD" w:rsidP="003631BD">
      <w:pPr>
        <w:shd w:val="clear" w:color="auto" w:fill="FFFFFF"/>
        <w:spacing w:before="192" w:after="0" w:line="240" w:lineRule="auto"/>
        <w:rPr>
          <w:rFonts w:ascii="Helvetica" w:eastAsia="Times New Roman" w:hAnsi="Helvetica" w:cs="Helvetica"/>
          <w:color w:val="333333"/>
          <w:spacing w:val="-5"/>
          <w:sz w:val="26"/>
          <w:szCs w:val="26"/>
          <w:lang w:eastAsia="tr-TR"/>
        </w:rPr>
      </w:pPr>
      <w:r w:rsidRPr="003631BD">
        <w:rPr>
          <w:rFonts w:ascii="Helvetica" w:eastAsia="Times New Roman" w:hAnsi="Helvetica" w:cs="Helvetica"/>
          <w:color w:val="333333"/>
          <w:spacing w:val="-5"/>
          <w:sz w:val="26"/>
          <w:szCs w:val="26"/>
          <w:lang w:eastAsia="tr-TR"/>
        </w:rPr>
        <w:t>Güvenlik ayarlarınızı değiştirmek için </w:t>
      </w:r>
      <w:hyperlink r:id="rId9" w:history="1">
        <w:r w:rsidRPr="003631BD">
          <w:rPr>
            <w:rFonts w:ascii="Helvetica" w:eastAsia="Times New Roman" w:hAnsi="Helvetica" w:cs="Helvetica"/>
            <w:color w:val="0070C9"/>
            <w:spacing w:val="-5"/>
            <w:sz w:val="26"/>
            <w:szCs w:val="26"/>
            <w:u w:val="single"/>
            <w:lang w:eastAsia="tr-TR"/>
          </w:rPr>
          <w:t>Mac‘inizi kötü amaçlı yazılımlardan koruma</w:t>
        </w:r>
      </w:hyperlink>
      <w:r w:rsidRPr="003631BD">
        <w:rPr>
          <w:rFonts w:ascii="Helvetica" w:eastAsia="Times New Roman" w:hAnsi="Helvetica" w:cs="Helvetica"/>
          <w:color w:val="333333"/>
          <w:spacing w:val="-5"/>
          <w:sz w:val="26"/>
          <w:szCs w:val="26"/>
          <w:lang w:eastAsia="tr-TR"/>
        </w:rPr>
        <w:t> konusuna bakın.</w:t>
      </w:r>
    </w:p>
    <w:p w:rsidR="00F4406F" w:rsidRDefault="00F4406F"/>
    <w:p w:rsidR="004F114F" w:rsidRDefault="004F114F">
      <w:r>
        <w:t xml:space="preserve">KAYNAK: </w:t>
      </w:r>
      <w:r w:rsidRPr="004F114F">
        <w:t>https://support.apple.com/tr-tr/guide/mac-help/mh40616/mac</w:t>
      </w:r>
      <w:bookmarkStart w:id="0" w:name="_GoBack"/>
      <w:bookmarkEnd w:id="0"/>
    </w:p>
    <w:sectPr w:rsidR="004F11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DF5C98"/>
    <w:multiLevelType w:val="multilevel"/>
    <w:tmpl w:val="02F61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1BD"/>
    <w:rsid w:val="003631BD"/>
    <w:rsid w:val="004F114F"/>
    <w:rsid w:val="00F440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24244"/>
  <w15:chartTrackingRefBased/>
  <w15:docId w15:val="{BC2A8520-7E73-4C09-B53C-0FCD2145E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9"/>
    <w:qFormat/>
    <w:rsid w:val="003631B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631BD"/>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3631B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3631BD"/>
    <w:rPr>
      <w:color w:val="0000FF"/>
      <w:u w:val="single"/>
    </w:rPr>
  </w:style>
  <w:style w:type="character" w:customStyle="1" w:styleId="nobreak">
    <w:name w:val="nobreak"/>
    <w:basedOn w:val="VarsaylanParagrafYazTipi"/>
    <w:rsid w:val="003631BD"/>
  </w:style>
  <w:style w:type="paragraph" w:customStyle="1" w:styleId="note">
    <w:name w:val="note"/>
    <w:basedOn w:val="Normal"/>
    <w:rsid w:val="003631B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3631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348895">
      <w:bodyDiv w:val="1"/>
      <w:marLeft w:val="0"/>
      <w:marRight w:val="0"/>
      <w:marTop w:val="0"/>
      <w:marBottom w:val="0"/>
      <w:divBdr>
        <w:top w:val="none" w:sz="0" w:space="0" w:color="auto"/>
        <w:left w:val="none" w:sz="0" w:space="0" w:color="auto"/>
        <w:bottom w:val="none" w:sz="0" w:space="0" w:color="auto"/>
        <w:right w:val="none" w:sz="0" w:space="0" w:color="auto"/>
      </w:divBdr>
      <w:divsChild>
        <w:div w:id="1647055024">
          <w:marLeft w:val="0"/>
          <w:marRight w:val="0"/>
          <w:marTop w:val="480"/>
          <w:marBottom w:val="444"/>
          <w:divBdr>
            <w:top w:val="none" w:sz="0" w:space="0" w:color="auto"/>
            <w:left w:val="none" w:sz="0" w:space="0" w:color="auto"/>
            <w:bottom w:val="none" w:sz="0" w:space="0" w:color="auto"/>
            <w:right w:val="none" w:sz="0" w:space="0" w:color="auto"/>
          </w:divBdr>
          <w:divsChild>
            <w:div w:id="206911888">
              <w:marLeft w:val="0"/>
              <w:marRight w:val="0"/>
              <w:marTop w:val="0"/>
              <w:marBottom w:val="0"/>
              <w:divBdr>
                <w:top w:val="none" w:sz="0" w:space="0" w:color="auto"/>
                <w:left w:val="none" w:sz="0" w:space="0" w:color="auto"/>
                <w:bottom w:val="none" w:sz="0" w:space="0" w:color="auto"/>
                <w:right w:val="none" w:sz="0" w:space="0" w:color="auto"/>
              </w:divBdr>
            </w:div>
          </w:divsChild>
        </w:div>
        <w:div w:id="1042561052">
          <w:marLeft w:val="0"/>
          <w:marRight w:val="0"/>
          <w:marTop w:val="0"/>
          <w:marBottom w:val="0"/>
          <w:divBdr>
            <w:top w:val="single" w:sz="6" w:space="12" w:color="CCCCCC"/>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support.apple.com/tr-tr/guide/mac-help/aside/glos35ae4d5d/12.0/mac/12.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upport.apple.com/tr-tr/guide/mac-help/mh40596/12.0/mac/12.0"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316</Words>
  <Characters>1807</Characters>
  <Application>Microsoft Office Word</Application>
  <DocSecurity>0</DocSecurity>
  <Lines>15</Lines>
  <Paragraphs>4</Paragraphs>
  <ScaleCrop>false</ScaleCrop>
  <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Ferhat</dc:creator>
  <cp:keywords/>
  <dc:description/>
  <cp:lastModifiedBy>Ferhat</cp:lastModifiedBy>
  <cp:revision>3</cp:revision>
  <dcterms:created xsi:type="dcterms:W3CDTF">2022-09-09T07:42:00Z</dcterms:created>
  <dcterms:modified xsi:type="dcterms:W3CDTF">2022-09-09T07:45:00Z</dcterms:modified>
</cp:coreProperties>
</file>